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5A9" w:rsidRDefault="00AB05A9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</w:t>
      </w:r>
      <w:r w:rsidR="005D0159">
        <w:rPr>
          <w:rFonts w:ascii="Times New Roman" w:hAnsi="Times New Roman"/>
          <w:sz w:val="28"/>
          <w:szCs w:val="28"/>
        </w:rPr>
        <w:t>7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413" w:rsidRPr="00553413" w:rsidRDefault="00553413" w:rsidP="0055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1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553413" w:rsidRPr="00553413" w:rsidRDefault="00553413" w:rsidP="0055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1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</w:p>
    <w:p w:rsidR="00553413" w:rsidRPr="00553413" w:rsidRDefault="00553413" w:rsidP="0055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13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Ханты-Мансийска от 10.10.2013 №1272 </w:t>
      </w:r>
    </w:p>
    <w:p w:rsidR="00553413" w:rsidRPr="00553413" w:rsidRDefault="00553413" w:rsidP="0055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13">
        <w:rPr>
          <w:rFonts w:ascii="Times New Roman" w:eastAsia="Times New Roman" w:hAnsi="Times New Roman"/>
          <w:sz w:val="28"/>
          <w:szCs w:val="28"/>
          <w:lang w:eastAsia="ru-RU"/>
        </w:rPr>
        <w:t xml:space="preserve">«О муниципальной программе </w:t>
      </w:r>
    </w:p>
    <w:p w:rsidR="00553413" w:rsidRPr="00553413" w:rsidRDefault="00553413" w:rsidP="0055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13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физической культуры и спорта </w:t>
      </w:r>
    </w:p>
    <w:p w:rsidR="00553413" w:rsidRPr="00553413" w:rsidRDefault="00553413" w:rsidP="0055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13">
        <w:rPr>
          <w:rFonts w:ascii="Times New Roman" w:eastAsia="Times New Roman" w:hAnsi="Times New Roman"/>
          <w:sz w:val="28"/>
          <w:szCs w:val="28"/>
          <w:lang w:eastAsia="ru-RU"/>
        </w:rPr>
        <w:t>в городе Ханты-Мансийске на 2016 – 2020 годы»</w:t>
      </w:r>
    </w:p>
    <w:p w:rsidR="00AE1B8E" w:rsidRDefault="00AE1B8E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2F452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>с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 w:rsidRPr="00106718">
        <w:rPr>
          <w:rFonts w:ascii="Times New Roman" w:hAnsi="Times New Roman"/>
          <w:sz w:val="28"/>
          <w:szCs w:val="28"/>
        </w:rPr>
        <w:t>решени</w:t>
      </w:r>
      <w:r w:rsidR="0085046F">
        <w:rPr>
          <w:rFonts w:ascii="Times New Roman" w:hAnsi="Times New Roman"/>
          <w:sz w:val="28"/>
          <w:szCs w:val="28"/>
        </w:rPr>
        <w:t>ями</w:t>
      </w:r>
      <w:r w:rsidR="001D1B92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85046F">
        <w:rPr>
          <w:rFonts w:ascii="Times New Roman" w:hAnsi="Times New Roman"/>
          <w:sz w:val="28"/>
          <w:szCs w:val="28"/>
        </w:rPr>
        <w:t>от 20.12.2016 №52-</w:t>
      </w:r>
      <w:r w:rsidR="0085046F">
        <w:rPr>
          <w:rFonts w:ascii="Times New Roman" w:hAnsi="Times New Roman"/>
          <w:sz w:val="28"/>
          <w:szCs w:val="28"/>
          <w:lang w:val="en-US"/>
        </w:rPr>
        <w:t>VI</w:t>
      </w:r>
      <w:r w:rsidR="0085046F">
        <w:rPr>
          <w:rFonts w:ascii="Times New Roman" w:hAnsi="Times New Roman"/>
          <w:sz w:val="28"/>
          <w:szCs w:val="28"/>
        </w:rPr>
        <w:t xml:space="preserve"> РД «О бюджете города Ханты-Мансийска на 2017 год и на плановый период 2018 и 2019 годов», </w:t>
      </w:r>
      <w:r w:rsidR="00A173AF" w:rsidRPr="00A173AF">
        <w:rPr>
          <w:rFonts w:ascii="Times New Roman" w:hAnsi="Times New Roman"/>
          <w:sz w:val="28"/>
          <w:szCs w:val="28"/>
        </w:rPr>
        <w:t>от 2</w:t>
      </w:r>
      <w:r w:rsidR="00002DF2">
        <w:rPr>
          <w:rFonts w:ascii="Times New Roman" w:hAnsi="Times New Roman"/>
          <w:sz w:val="28"/>
          <w:szCs w:val="28"/>
        </w:rPr>
        <w:t>7</w:t>
      </w:r>
      <w:r w:rsidR="00A173AF" w:rsidRPr="00A173AF">
        <w:rPr>
          <w:rFonts w:ascii="Times New Roman" w:hAnsi="Times New Roman"/>
          <w:sz w:val="28"/>
          <w:szCs w:val="28"/>
        </w:rPr>
        <w:t>.</w:t>
      </w:r>
      <w:r w:rsidR="00002DF2">
        <w:rPr>
          <w:rFonts w:ascii="Times New Roman" w:hAnsi="Times New Roman"/>
          <w:sz w:val="28"/>
          <w:szCs w:val="28"/>
        </w:rPr>
        <w:t>12</w:t>
      </w:r>
      <w:r w:rsidR="00A173AF" w:rsidRPr="00A173AF">
        <w:rPr>
          <w:rFonts w:ascii="Times New Roman" w:hAnsi="Times New Roman"/>
          <w:sz w:val="28"/>
          <w:szCs w:val="28"/>
        </w:rPr>
        <w:t>.2016 №</w:t>
      </w:r>
      <w:r w:rsidR="00002DF2">
        <w:rPr>
          <w:rFonts w:ascii="Times New Roman" w:hAnsi="Times New Roman"/>
          <w:sz w:val="28"/>
          <w:szCs w:val="28"/>
        </w:rPr>
        <w:t>64</w:t>
      </w:r>
      <w:r w:rsidR="00A173AF" w:rsidRPr="00A173AF">
        <w:rPr>
          <w:rFonts w:ascii="Times New Roman" w:hAnsi="Times New Roman"/>
          <w:sz w:val="28"/>
          <w:szCs w:val="28"/>
        </w:rPr>
        <w:t>-V</w:t>
      </w:r>
      <w:r w:rsidR="00002DF2">
        <w:rPr>
          <w:rFonts w:ascii="Times New Roman" w:hAnsi="Times New Roman"/>
          <w:sz w:val="28"/>
          <w:szCs w:val="28"/>
          <w:lang w:val="en-US"/>
        </w:rPr>
        <w:t>I</w:t>
      </w:r>
      <w:r w:rsidR="00A173AF" w:rsidRPr="00A173AF">
        <w:rPr>
          <w:rFonts w:ascii="Times New Roman" w:hAnsi="Times New Roman"/>
          <w:sz w:val="28"/>
          <w:szCs w:val="28"/>
        </w:rPr>
        <w:t xml:space="preserve"> РД «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>О внесении изменений в Решение Думы города Ханты-Мансийска от 18 декабря 2015 года №763-</w:t>
      </w:r>
      <w:r w:rsidR="00A173AF" w:rsidRPr="00A173AF"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 xml:space="preserve"> РД «О бюджете города Ханты-Мансийска на 2016 год»</w:t>
      </w:r>
      <w:r w:rsidR="00A173A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86426" w:rsidRPr="00B86426">
        <w:rPr>
          <w:rFonts w:ascii="Times New Roman" w:hAnsi="Times New Roman"/>
          <w:sz w:val="28"/>
          <w:szCs w:val="28"/>
        </w:rPr>
        <w:t>постановлением Администрации города Ханты-Мансийска от 08.12.2014</w:t>
      </w:r>
      <w:r w:rsidR="00A173AF">
        <w:rPr>
          <w:rFonts w:ascii="Times New Roman" w:hAnsi="Times New Roman"/>
          <w:sz w:val="28"/>
          <w:szCs w:val="28"/>
        </w:rPr>
        <w:t xml:space="preserve"> </w:t>
      </w:r>
      <w:r w:rsidR="00B86426" w:rsidRPr="00B86426">
        <w:rPr>
          <w:rFonts w:ascii="Times New Roman" w:hAnsi="Times New Roman"/>
          <w:sz w:val="28"/>
          <w:szCs w:val="28"/>
        </w:rPr>
        <w:t>№1191 «О</w:t>
      </w:r>
      <w:proofErr w:type="gramEnd"/>
      <w:r w:rsidR="00B86426" w:rsidRPr="00B864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6426" w:rsidRPr="00B86426">
        <w:rPr>
          <w:rFonts w:ascii="Times New Roman" w:hAnsi="Times New Roman"/>
          <w:sz w:val="28"/>
          <w:szCs w:val="28"/>
        </w:rPr>
        <w:t>программах</w:t>
      </w:r>
      <w:proofErr w:type="gramEnd"/>
      <w:r w:rsidR="00B86426" w:rsidRPr="00B86426">
        <w:rPr>
          <w:rFonts w:ascii="Times New Roman" w:hAnsi="Times New Roman"/>
          <w:sz w:val="28"/>
          <w:szCs w:val="28"/>
        </w:rPr>
        <w:t xml:space="preserve"> города Ханты-Мансийска»,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</w:p>
    <w:p w:rsidR="002C10C9" w:rsidRPr="002C10C9" w:rsidRDefault="002C10C9" w:rsidP="002C10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0C9"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города Ханты-Мансийска от 10.10.2013 №1272 «О муниципальной программе «Развитие физической культуры и спорта в городе Ханты-Мансийске на 2016-2020 годы» (далее – Постановление), следующие изменения: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31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в паспорте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«Объемы и источники финансирования </w:t>
      </w:r>
      <w:r w:rsidR="003F1B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3F1B82">
        <w:rPr>
          <w:rFonts w:ascii="Times New Roman" w:eastAsia="Times New Roman" w:hAnsi="Times New Roman"/>
          <w:sz w:val="28"/>
          <w:szCs w:val="28"/>
          <w:lang w:eastAsia="ru-RU"/>
        </w:rPr>
        <w:t xml:space="preserve"> (всего)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2A7469" w:rsidRPr="002A7469" w:rsidTr="00F74E5A">
        <w:trPr>
          <w:trHeight w:val="8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2" w:rsidRPr="002A7469" w:rsidRDefault="00637122" w:rsidP="005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3" w:rsidRPr="002A7469" w:rsidRDefault="00042AF3" w:rsidP="0004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450E29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4A390D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2997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 w:rsidR="004A390D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52997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  <w:r w:rsidR="004A390D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</w:t>
            </w:r>
            <w:r w:rsidR="00152997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  <w:r w:rsidR="004A390D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52997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</w:t>
            </w:r>
            <w:r w:rsidR="004A390D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042AF3" w:rsidRPr="002A7469" w:rsidRDefault="00042AF3" w:rsidP="0004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152997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  <w:r w:rsidR="00C170C3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52997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048</w:t>
            </w:r>
            <w:r w:rsidR="00C170C3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52997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  <w:r w:rsidR="00C170C3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52997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</w:t>
            </w:r>
            <w:r w:rsidR="00C170C3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37122" w:rsidRPr="002A7469" w:rsidRDefault="00042AF3" w:rsidP="0015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152997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170C3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</w:t>
            </w:r>
            <w:r w:rsidR="00152997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163 189,50</w:t>
            </w:r>
            <w:r w:rsidR="00450E29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37122" w:rsidRPr="002A7469" w:rsidRDefault="00DE541A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0374" w:rsidRPr="002A74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7122"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 р</w:t>
      </w:r>
      <w:r w:rsidR="00637122"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4 «Обоснование ресурсного обеспечения программы» изложить в следующей редакции: 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617C" w:rsidRPr="002A746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Обоснование ресурсного обеспечения программы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263020"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868 211 491,79 </w:t>
      </w:r>
      <w:r w:rsidR="00D42FA4"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 города – </w:t>
      </w:r>
      <w:r w:rsidR="00263020"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853 048 302,49 </w:t>
      </w:r>
      <w:r w:rsidR="00190F2B"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263020" w:rsidRPr="002A7469">
        <w:rPr>
          <w:rFonts w:ascii="Times New Roman" w:eastAsia="Times New Roman" w:hAnsi="Times New Roman"/>
          <w:sz w:val="28"/>
          <w:szCs w:val="28"/>
          <w:lang w:eastAsia="ru-RU"/>
        </w:rPr>
        <w:t>15 163 189,50</w:t>
      </w:r>
      <w:r w:rsidR="00263020"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F2B" w:rsidRPr="002A7469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финансирования по годам: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год: 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="00E80107" w:rsidRPr="002A7469">
        <w:rPr>
          <w:rFonts w:ascii="Times New Roman" w:eastAsia="Times New Roman" w:hAnsi="Times New Roman"/>
          <w:sz w:val="28"/>
          <w:szCs w:val="28"/>
          <w:lang w:eastAsia="ru-RU"/>
        </w:rPr>
        <w:t>172 922 426,79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E80107" w:rsidRPr="002A746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города – </w:t>
      </w:r>
      <w:r w:rsidR="00E80107"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166 845 337, </w:t>
      </w:r>
      <w:r w:rsidR="002A0BA9" w:rsidRPr="002A746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3D15E7" w:rsidRPr="002A746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3D15E7" w:rsidRPr="002A7469">
        <w:rPr>
          <w:rFonts w:ascii="Times New Roman" w:eastAsia="Times New Roman" w:hAnsi="Times New Roman"/>
          <w:sz w:val="28"/>
          <w:szCs w:val="28"/>
          <w:lang w:eastAsia="ru-RU"/>
        </w:rPr>
        <w:t>6 077 089,50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2017 год:</w:t>
      </w:r>
    </w:p>
    <w:p w:rsidR="008E263B" w:rsidRPr="002A7469" w:rsidRDefault="008E263B" w:rsidP="008E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всего – 17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318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151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263B" w:rsidRPr="002A7469" w:rsidRDefault="008E263B" w:rsidP="008E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289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451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263B" w:rsidRPr="002A7469" w:rsidRDefault="008E263B" w:rsidP="008E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028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0 рублей.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год: 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всего – 174 318 151,00 рубль;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171 289 451, 00 рубль;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3 028 700,00 рублей.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2019 год: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всего – 174 318 151,00 рубль;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171 289 451, 00 рубль;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3 028 700,00 рублей.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2020 год: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всего – 17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 3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612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,00 рубл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172 334 612,00 рублей;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,00 рублей.</w:t>
      </w:r>
    </w:p>
    <w:p w:rsidR="00C36B55" w:rsidRDefault="00C36B55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</w:t>
      </w:r>
      <w:proofErr w:type="gramStart"/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C36CED" w:rsidRPr="00C36CED" w:rsidRDefault="00C36CED" w:rsidP="00C3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039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</w:t>
      </w:r>
      <w:r w:rsidR="001F357F" w:rsidRPr="001F357F">
        <w:rPr>
          <w:rFonts w:ascii="Times New Roman" w:eastAsia="Times New Roman" w:hAnsi="Times New Roman"/>
          <w:sz w:val="28"/>
          <w:szCs w:val="28"/>
          <w:lang w:eastAsia="ru-RU"/>
        </w:rPr>
        <w:t>«Развитие физической культуры и спорта в городе Ханты-Мансийске на 2016 – 2020 годы»</w:t>
      </w:r>
      <w:r w:rsidR="00BA715C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</w:t>
      </w:r>
      <w:r w:rsidR="00AD258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Ханты-Мансийска от </w:t>
      </w:r>
      <w:r w:rsidR="001F357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D25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357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D258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F357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258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F357F">
        <w:rPr>
          <w:rFonts w:ascii="Times New Roman" w:eastAsia="Times New Roman" w:hAnsi="Times New Roman"/>
          <w:sz w:val="28"/>
          <w:szCs w:val="28"/>
          <w:lang w:eastAsia="ru-RU"/>
        </w:rPr>
        <w:t>1272</w:t>
      </w:r>
      <w:r w:rsidR="008363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редакции согласно приложению к настоящему постановлению.</w:t>
      </w:r>
    </w:p>
    <w:p w:rsidR="00145AC7" w:rsidRPr="00145AC7" w:rsidRDefault="00145AC7" w:rsidP="00145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237D9">
        <w:rPr>
          <w:rFonts w:ascii="Times New Roman" w:eastAsia="Times New Roman" w:hAnsi="Times New Roman"/>
          <w:sz w:val="28"/>
          <w:szCs w:val="28"/>
          <w:lang w:eastAsia="ru-RU"/>
        </w:rPr>
        <w:t>после дня его официального опубликования</w:t>
      </w:r>
      <w:r w:rsidR="00C371F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01.01.2017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B20" w:rsidRDefault="00132B20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529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Глава города</w:t>
      </w:r>
    </w:p>
    <w:p w:rsidR="00156C12" w:rsidRDefault="00045815" w:rsidP="00C371FD">
      <w:pPr>
        <w:spacing w:after="0" w:line="240" w:lineRule="auto"/>
      </w:pPr>
      <w:r w:rsidRPr="00E031C8">
        <w:rPr>
          <w:rFonts w:ascii="Times New Roman" w:hAnsi="Times New Roman"/>
          <w:sz w:val="28"/>
          <w:szCs w:val="28"/>
        </w:rPr>
        <w:t xml:space="preserve">Ханты-Мансийска                                      </w:t>
      </w:r>
      <w:r w:rsidR="00393529">
        <w:rPr>
          <w:rFonts w:ascii="Times New Roman" w:hAnsi="Times New Roman"/>
          <w:sz w:val="28"/>
          <w:szCs w:val="28"/>
        </w:rPr>
        <w:t xml:space="preserve">        </w:t>
      </w:r>
      <w:r w:rsidR="00C728CF">
        <w:rPr>
          <w:rFonts w:ascii="Times New Roman" w:hAnsi="Times New Roman"/>
          <w:sz w:val="28"/>
          <w:szCs w:val="28"/>
        </w:rPr>
        <w:t xml:space="preserve">         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М.П. </w:t>
      </w:r>
      <w:proofErr w:type="spellStart"/>
      <w:r w:rsidRPr="00E031C8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156C12" w:rsidRDefault="00156C12" w:rsidP="009112EB">
      <w:pPr>
        <w:ind w:firstLine="708"/>
        <w:jc w:val="both"/>
        <w:sectPr w:rsidR="00156C12" w:rsidSect="007C464B">
          <w:pgSz w:w="11909" w:h="16834" w:code="9"/>
          <w:pgMar w:top="1134" w:right="851" w:bottom="851" w:left="1418" w:header="720" w:footer="720" w:gutter="0"/>
          <w:cols w:space="708"/>
          <w:noEndnote/>
          <w:docGrid w:linePitch="299"/>
        </w:sectPr>
      </w:pP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Приложение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города Ханты-Мансийска</w:t>
      </w:r>
    </w:p>
    <w:p w:rsidR="00CC339F" w:rsidRPr="00F10C69" w:rsidRDefault="00CC339F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ar289"/>
      <w:bookmarkEnd w:id="1"/>
      <w:r w:rsidRPr="00F10C6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основных мероприятий</w:t>
      </w:r>
    </w:p>
    <w:p w:rsidR="00CC339F" w:rsidRPr="00CC339F" w:rsidRDefault="00CC339F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5267" w:type="dxa"/>
        <w:tblLayout w:type="fixed"/>
        <w:tblLook w:val="04A0" w:firstRow="1" w:lastRow="0" w:firstColumn="1" w:lastColumn="0" w:noHBand="0" w:noVBand="1"/>
      </w:tblPr>
      <w:tblGrid>
        <w:gridCol w:w="668"/>
        <w:gridCol w:w="2122"/>
        <w:gridCol w:w="1896"/>
        <w:gridCol w:w="1659"/>
        <w:gridCol w:w="1276"/>
        <w:gridCol w:w="1418"/>
        <w:gridCol w:w="1275"/>
        <w:gridCol w:w="1276"/>
        <w:gridCol w:w="1276"/>
        <w:gridCol w:w="1171"/>
        <w:gridCol w:w="1230"/>
      </w:tblGrid>
      <w:tr w:rsidR="00C6240A" w:rsidRPr="00E227B1" w:rsidTr="00C6240A">
        <w:trPr>
          <w:trHeight w:val="330"/>
        </w:trPr>
        <w:tc>
          <w:tcPr>
            <w:tcW w:w="668" w:type="dxa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2" w:type="dxa"/>
            <w:vMerge w:val="restart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896" w:type="dxa"/>
            <w:vMerge w:val="restart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59" w:type="dxa"/>
            <w:vMerge w:val="restart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276" w:type="dxa"/>
            <w:vMerge w:val="restart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46" w:type="dxa"/>
            <w:gridSpan w:val="6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реализацию,</w:t>
            </w:r>
          </w:p>
        </w:tc>
      </w:tr>
      <w:tr w:rsidR="00C6240A" w:rsidRPr="00E227B1" w:rsidTr="00C6240A">
        <w:trPr>
          <w:trHeight w:val="315"/>
        </w:trPr>
        <w:tc>
          <w:tcPr>
            <w:tcW w:w="668" w:type="dxa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2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6" w:type="dxa"/>
            <w:gridSpan w:val="6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C6240A" w:rsidRPr="00E227B1" w:rsidTr="00C6240A">
        <w:trPr>
          <w:trHeight w:val="315"/>
        </w:trPr>
        <w:tc>
          <w:tcPr>
            <w:tcW w:w="668" w:type="dxa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27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227B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2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28" w:type="dxa"/>
            <w:gridSpan w:val="5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227B1" w:rsidRPr="00E227B1" w:rsidTr="00C6240A">
        <w:trPr>
          <w:trHeight w:val="315"/>
        </w:trPr>
        <w:tc>
          <w:tcPr>
            <w:tcW w:w="668" w:type="dxa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171" w:type="dxa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230" w:type="dxa"/>
            <w:hideMark/>
          </w:tcPr>
          <w:p w:rsidR="00E227B1" w:rsidRPr="00E227B1" w:rsidRDefault="00E227B1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  <w:tr w:rsidR="00FA4B15" w:rsidRPr="00E227B1" w:rsidTr="00FA4B15">
        <w:trPr>
          <w:trHeight w:val="315"/>
        </w:trPr>
        <w:tc>
          <w:tcPr>
            <w:tcW w:w="66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6" w:type="dxa"/>
            <w:hideMark/>
          </w:tcPr>
          <w:p w:rsidR="00FA4B15" w:rsidRPr="00E227B1" w:rsidRDefault="00FA4B15" w:rsidP="00C6433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9" w:type="dxa"/>
          </w:tcPr>
          <w:p w:rsidR="00FA4B15" w:rsidRPr="00E227B1" w:rsidRDefault="00FA4B15" w:rsidP="00C6433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A4B15" w:rsidRPr="00E227B1" w:rsidRDefault="00FA4B15" w:rsidP="00C6433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1" w:type="dxa"/>
            <w:hideMark/>
          </w:tcPr>
          <w:p w:rsidR="00FA4B15" w:rsidRPr="00E227B1" w:rsidRDefault="00FA4B15" w:rsidP="00FA4B15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FA4B15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4B15" w:rsidRPr="00E227B1" w:rsidTr="00C6240A">
        <w:trPr>
          <w:trHeight w:val="315"/>
        </w:trPr>
        <w:tc>
          <w:tcPr>
            <w:tcW w:w="15267" w:type="dxa"/>
            <w:gridSpan w:val="11"/>
            <w:hideMark/>
          </w:tcPr>
          <w:p w:rsidR="002C28FD" w:rsidRPr="00E227B1" w:rsidRDefault="00FA4B15" w:rsidP="00CC339F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Подпрограмма I «Развитие массовой физической культуры и спорта» </w:t>
            </w:r>
          </w:p>
        </w:tc>
      </w:tr>
      <w:tr w:rsidR="00FA4B15" w:rsidRPr="00E227B1" w:rsidTr="00C6240A">
        <w:trPr>
          <w:trHeight w:val="300"/>
        </w:trPr>
        <w:tc>
          <w:tcPr>
            <w:tcW w:w="668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22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(показатель № 2,3,4,6,7,8,9,10)</w:t>
            </w:r>
          </w:p>
        </w:tc>
        <w:tc>
          <w:tcPr>
            <w:tcW w:w="189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МБУ ДО «СДЮСШОР»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4 893 855,00</w:t>
            </w:r>
          </w:p>
        </w:tc>
        <w:tc>
          <w:tcPr>
            <w:tcW w:w="1275" w:type="dxa"/>
            <w:vMerge w:val="restart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1 065 000,00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976 285,00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976 285,00</w:t>
            </w:r>
          </w:p>
        </w:tc>
        <w:tc>
          <w:tcPr>
            <w:tcW w:w="1171" w:type="dxa"/>
            <w:vMerge w:val="restart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976 285,00</w:t>
            </w:r>
          </w:p>
        </w:tc>
        <w:tc>
          <w:tcPr>
            <w:tcW w:w="1230" w:type="dxa"/>
            <w:vMerge w:val="restart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FA4B15" w:rsidRPr="00E227B1" w:rsidTr="00657844">
        <w:trPr>
          <w:trHeight w:val="230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15" w:rsidRPr="00E227B1" w:rsidTr="00657844">
        <w:trPr>
          <w:trHeight w:val="296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4 293 855,00</w:t>
            </w:r>
          </w:p>
        </w:tc>
        <w:tc>
          <w:tcPr>
            <w:tcW w:w="1275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465 000,00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976 285,00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976 285,00</w:t>
            </w:r>
          </w:p>
        </w:tc>
        <w:tc>
          <w:tcPr>
            <w:tcW w:w="1171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976 285,00</w:t>
            </w:r>
          </w:p>
        </w:tc>
        <w:tc>
          <w:tcPr>
            <w:tcW w:w="1230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FA4B15" w:rsidRPr="00E227B1" w:rsidTr="00657844">
        <w:trPr>
          <w:trHeight w:val="190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657844">
        <w:trPr>
          <w:trHeight w:val="258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24 710 638,76</w:t>
            </w:r>
          </w:p>
        </w:tc>
        <w:tc>
          <w:tcPr>
            <w:tcW w:w="1275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3 091 200,76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5 623 146,00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5 623 146,00</w:t>
            </w:r>
          </w:p>
        </w:tc>
        <w:tc>
          <w:tcPr>
            <w:tcW w:w="1171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5 623 146,00</w:t>
            </w:r>
          </w:p>
        </w:tc>
        <w:tc>
          <w:tcPr>
            <w:tcW w:w="1230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4 750 000,00</w:t>
            </w:r>
          </w:p>
        </w:tc>
      </w:tr>
      <w:tr w:rsidR="00FA4B15" w:rsidRPr="00E227B1" w:rsidTr="00C6240A">
        <w:trPr>
          <w:trHeight w:val="525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24 710 638,76</w:t>
            </w:r>
          </w:p>
        </w:tc>
        <w:tc>
          <w:tcPr>
            <w:tcW w:w="1275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3 091 200,76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5 623 146,00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5 623 146,00</w:t>
            </w:r>
          </w:p>
        </w:tc>
        <w:tc>
          <w:tcPr>
            <w:tcW w:w="1171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5 623 146,00</w:t>
            </w:r>
          </w:p>
        </w:tc>
        <w:tc>
          <w:tcPr>
            <w:tcW w:w="1230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4 750 000,00</w:t>
            </w:r>
          </w:p>
        </w:tc>
      </w:tr>
      <w:tr w:rsidR="00FA4B15" w:rsidRPr="00E227B1" w:rsidTr="00657844">
        <w:trPr>
          <w:trHeight w:val="244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11 799 004,14</w:t>
            </w:r>
          </w:p>
        </w:tc>
        <w:tc>
          <w:tcPr>
            <w:tcW w:w="1275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5 199 004,14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6 600 000,00</w:t>
            </w:r>
          </w:p>
        </w:tc>
      </w:tr>
      <w:tr w:rsidR="00FA4B15" w:rsidRPr="00E227B1" w:rsidTr="00657844">
        <w:trPr>
          <w:trHeight w:val="194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11 799 004,14</w:t>
            </w:r>
          </w:p>
        </w:tc>
        <w:tc>
          <w:tcPr>
            <w:tcW w:w="1275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5 199 004,14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6 600 000,00</w:t>
            </w:r>
          </w:p>
        </w:tc>
      </w:tr>
      <w:tr w:rsidR="00FA4B15" w:rsidRPr="00E227B1" w:rsidTr="00C6240A">
        <w:trPr>
          <w:trHeight w:val="1080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65784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CC339F">
        <w:trPr>
          <w:trHeight w:val="273"/>
        </w:trPr>
        <w:tc>
          <w:tcPr>
            <w:tcW w:w="668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22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</w:t>
            </w:r>
            <w:r w:rsidRPr="00E227B1">
              <w:rPr>
                <w:rFonts w:ascii="Times New Roman" w:hAnsi="Times New Roman"/>
                <w:sz w:val="20"/>
                <w:szCs w:val="20"/>
              </w:rPr>
              <w:lastRenderedPageBreak/>
              <w:t>дворовых площадках и хоккейных кортах (показатель №2,3,6)</w:t>
            </w:r>
          </w:p>
        </w:tc>
        <w:tc>
          <w:tcPr>
            <w:tcW w:w="189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физической культуры, спорта и молодежной политики Администрации города Ханты-</w:t>
            </w:r>
            <w:r w:rsidRPr="00E227B1">
              <w:rPr>
                <w:rFonts w:ascii="Times New Roman" w:hAnsi="Times New Roman"/>
                <w:sz w:val="20"/>
                <w:szCs w:val="20"/>
              </w:rPr>
              <w:lastRenderedPageBreak/>
              <w:t>Мансийска</w:t>
            </w: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lastRenderedPageBreak/>
              <w:t>МБУ «СК «Дружба»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4 420 816,00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853 200,00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855 872,00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855 872,00 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855 872,00   </w:t>
            </w:r>
          </w:p>
        </w:tc>
        <w:tc>
          <w:tcPr>
            <w:tcW w:w="1230" w:type="dxa"/>
            <w:hideMark/>
          </w:tcPr>
          <w:p w:rsidR="00FA4B15" w:rsidRPr="00E227B1" w:rsidRDefault="00FA4B15" w:rsidP="001850A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1 000 000,00 </w:t>
            </w:r>
          </w:p>
        </w:tc>
      </w:tr>
      <w:tr w:rsidR="00FA4B15" w:rsidRPr="00E227B1" w:rsidTr="00657844">
        <w:trPr>
          <w:trHeight w:val="554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4 420 816,00   </w:t>
            </w:r>
          </w:p>
        </w:tc>
        <w:tc>
          <w:tcPr>
            <w:tcW w:w="1275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853 200,00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855 872,00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855 872,00   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855 872,00   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1 000 000,00 </w:t>
            </w:r>
          </w:p>
        </w:tc>
      </w:tr>
      <w:tr w:rsidR="00FA4B15" w:rsidRPr="00E227B1" w:rsidTr="00C6240A">
        <w:trPr>
          <w:trHeight w:val="675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19 761 483,89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3 358 883,89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4 000 000,00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4 000 000,00 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4 000 000,00  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4 402 600,00   </w:t>
            </w:r>
          </w:p>
        </w:tc>
      </w:tr>
      <w:tr w:rsidR="00FA4B15" w:rsidRPr="00E227B1" w:rsidTr="00657844">
        <w:trPr>
          <w:trHeight w:val="839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19 761 483,89   </w:t>
            </w:r>
          </w:p>
        </w:tc>
        <w:tc>
          <w:tcPr>
            <w:tcW w:w="1275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3 358 883,89   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4 000 000,00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4 000 000,00   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4 000 000,00   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4 402 600,00   </w:t>
            </w:r>
          </w:p>
        </w:tc>
      </w:tr>
      <w:tr w:rsidR="00FA4B15" w:rsidRPr="00E227B1" w:rsidTr="00C6240A">
        <w:trPr>
          <w:trHeight w:val="300"/>
        </w:trPr>
        <w:tc>
          <w:tcPr>
            <w:tcW w:w="668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22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 учреждений спорта и спортивных объектов (показатель №1,5,6,7,8,11)</w:t>
            </w:r>
          </w:p>
        </w:tc>
        <w:tc>
          <w:tcPr>
            <w:tcW w:w="189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МБУ ДО «СДЮСШОР»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2 740 263,00 </w:t>
            </w:r>
          </w:p>
        </w:tc>
        <w:tc>
          <w:tcPr>
            <w:tcW w:w="1275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675 000,00 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688 421,00 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688 421,00 </w:t>
            </w:r>
          </w:p>
        </w:tc>
        <w:tc>
          <w:tcPr>
            <w:tcW w:w="1171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688 421,00 </w:t>
            </w:r>
          </w:p>
        </w:tc>
        <w:tc>
          <w:tcPr>
            <w:tcW w:w="1230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15" w:rsidRPr="00E227B1" w:rsidTr="00C6240A">
        <w:trPr>
          <w:trHeight w:val="300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15" w:rsidRPr="00E227B1" w:rsidTr="00C6240A">
        <w:trPr>
          <w:trHeight w:val="300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15" w:rsidRPr="00E227B1" w:rsidTr="00D4483C">
        <w:trPr>
          <w:trHeight w:val="230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15" w:rsidRPr="00E227B1" w:rsidTr="00D4483C">
        <w:trPr>
          <w:trHeight w:val="177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103 263,00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34 421,00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34 421,00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34 421,00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15" w:rsidRPr="00E227B1" w:rsidTr="00D4483C">
        <w:trPr>
          <w:trHeight w:val="141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2 637 000,00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675 000,00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654 000,00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654 000,00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654 000,00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15" w:rsidRPr="00E227B1" w:rsidTr="00D4483C">
        <w:trPr>
          <w:trHeight w:val="71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340 000,00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340 000,00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15" w:rsidRPr="00E227B1" w:rsidTr="00D4483C">
        <w:trPr>
          <w:trHeight w:val="71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43139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D4483C">
        <w:trPr>
          <w:trHeight w:val="290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340 000,00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340 000,00 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C6240A">
        <w:trPr>
          <w:trHeight w:val="315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43139B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240 000,00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240 000,00 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C6240A">
        <w:trPr>
          <w:trHeight w:val="525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D4483C">
        <w:trPr>
          <w:trHeight w:val="850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240 000,00</w:t>
            </w:r>
          </w:p>
        </w:tc>
        <w:tc>
          <w:tcPr>
            <w:tcW w:w="1275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240 000,00 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C6240A">
        <w:trPr>
          <w:trHeight w:val="315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C6240A">
        <w:trPr>
          <w:trHeight w:val="1755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C6240A">
        <w:trPr>
          <w:trHeight w:val="315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"Служба муниципального заказа ЖКХ"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3E76A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2 152 800,00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2 152 800,00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C6240A">
        <w:trPr>
          <w:trHeight w:val="525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3E76A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305 410,50</w:t>
            </w:r>
          </w:p>
        </w:tc>
        <w:tc>
          <w:tcPr>
            <w:tcW w:w="1275" w:type="dxa"/>
            <w:hideMark/>
          </w:tcPr>
          <w:p w:rsidR="00FA4B15" w:rsidRPr="00E227B1" w:rsidRDefault="00FA4B15" w:rsidP="003E76A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305 410,50 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D4483C">
        <w:trPr>
          <w:trHeight w:val="682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1 847 389,50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1 847 389,50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D4483C">
        <w:trPr>
          <w:trHeight w:val="265"/>
        </w:trPr>
        <w:tc>
          <w:tcPr>
            <w:tcW w:w="668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122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</w:t>
            </w:r>
            <w:proofErr w:type="gramStart"/>
            <w:r w:rsidRPr="00E227B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227B1">
              <w:rPr>
                <w:rFonts w:ascii="Times New Roman" w:hAnsi="Times New Roman"/>
                <w:sz w:val="20"/>
                <w:szCs w:val="20"/>
              </w:rPr>
              <w:t>показатель №2,3,4,6,7,9,10)</w:t>
            </w:r>
          </w:p>
        </w:tc>
        <w:tc>
          <w:tcPr>
            <w:tcW w:w="189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4 430 788,00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1 107 697,00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1 107 697,00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1 107 697,00 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1 107 697,00  </w:t>
            </w:r>
          </w:p>
        </w:tc>
      </w:tr>
      <w:tr w:rsidR="00FA4B15" w:rsidRPr="00E227B1" w:rsidTr="00D4483C">
        <w:trPr>
          <w:trHeight w:val="229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4 430 788,00   </w:t>
            </w:r>
          </w:p>
        </w:tc>
        <w:tc>
          <w:tcPr>
            <w:tcW w:w="1275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1 107 697,00  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1 107 697,00  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1 107 697,00  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1 107 697,00  </w:t>
            </w:r>
          </w:p>
        </w:tc>
      </w:tr>
      <w:tr w:rsidR="00FA4B15" w:rsidRPr="00E227B1" w:rsidTr="00D4483C">
        <w:trPr>
          <w:trHeight w:val="605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hideMark/>
          </w:tcPr>
          <w:p w:rsidR="00FA4B15" w:rsidRPr="00E227B1" w:rsidRDefault="00FA4B15" w:rsidP="00936F3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4B15" w:rsidRPr="00E227B1" w:rsidTr="00D4483C">
        <w:trPr>
          <w:trHeight w:val="274"/>
        </w:trPr>
        <w:tc>
          <w:tcPr>
            <w:tcW w:w="6345" w:type="dxa"/>
            <w:gridSpan w:val="4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Итого по подпрограмме I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74 381 951,79   </w:t>
            </w:r>
          </w:p>
        </w:tc>
        <w:tc>
          <w:tcPr>
            <w:tcW w:w="1275" w:type="dxa"/>
            <w:hideMark/>
          </w:tcPr>
          <w:p w:rsidR="00FA4B15" w:rsidRPr="00E227B1" w:rsidRDefault="00FA4B15" w:rsidP="003E76A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16 975 088,79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13 251 421,00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13 251 421,00 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13 251 421,00   </w:t>
            </w:r>
          </w:p>
        </w:tc>
        <w:tc>
          <w:tcPr>
            <w:tcW w:w="1230" w:type="dxa"/>
            <w:hideMark/>
          </w:tcPr>
          <w:p w:rsidR="00FA4B15" w:rsidRPr="00E227B1" w:rsidRDefault="00FA4B15" w:rsidP="003E76A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17 652 600,00 </w:t>
            </w:r>
          </w:p>
        </w:tc>
      </w:tr>
      <w:tr w:rsidR="00FA4B15" w:rsidRPr="00E227B1" w:rsidTr="00D4483C">
        <w:trPr>
          <w:trHeight w:val="82"/>
        </w:trPr>
        <w:tc>
          <w:tcPr>
            <w:tcW w:w="6345" w:type="dxa"/>
            <w:gridSpan w:val="4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68 717 562,29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13 272 699,29   </w:t>
            </w:r>
          </w:p>
        </w:tc>
        <w:tc>
          <w:tcPr>
            <w:tcW w:w="1276" w:type="dxa"/>
            <w:hideMark/>
          </w:tcPr>
          <w:p w:rsidR="00FA4B15" w:rsidRPr="00E227B1" w:rsidRDefault="00FA4B15" w:rsidP="003E76A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12 597 421,00</w:t>
            </w:r>
          </w:p>
        </w:tc>
        <w:tc>
          <w:tcPr>
            <w:tcW w:w="1276" w:type="dxa"/>
            <w:hideMark/>
          </w:tcPr>
          <w:p w:rsidR="00FA4B15" w:rsidRPr="00E227B1" w:rsidRDefault="00FA4B15" w:rsidP="003E76A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12 597 421,00</w:t>
            </w:r>
          </w:p>
        </w:tc>
        <w:tc>
          <w:tcPr>
            <w:tcW w:w="1171" w:type="dxa"/>
            <w:hideMark/>
          </w:tcPr>
          <w:p w:rsidR="00FA4B15" w:rsidRPr="00E227B1" w:rsidRDefault="00FA4B15" w:rsidP="003E76A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12 597 421,00 </w:t>
            </w:r>
          </w:p>
        </w:tc>
        <w:tc>
          <w:tcPr>
            <w:tcW w:w="1230" w:type="dxa"/>
            <w:hideMark/>
          </w:tcPr>
          <w:p w:rsidR="00FA4B15" w:rsidRPr="00E227B1" w:rsidRDefault="00FA4B15" w:rsidP="003E76A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17 652 600,00</w:t>
            </w:r>
          </w:p>
        </w:tc>
      </w:tr>
      <w:tr w:rsidR="00FA4B15" w:rsidRPr="00E227B1" w:rsidTr="00C6240A">
        <w:trPr>
          <w:trHeight w:val="780"/>
        </w:trPr>
        <w:tc>
          <w:tcPr>
            <w:tcW w:w="6345" w:type="dxa"/>
            <w:gridSpan w:val="4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hideMark/>
          </w:tcPr>
          <w:p w:rsidR="00FA4B15" w:rsidRPr="00E227B1" w:rsidRDefault="00FA4B15" w:rsidP="003E76A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5 664 389,50</w:t>
            </w:r>
          </w:p>
        </w:tc>
        <w:tc>
          <w:tcPr>
            <w:tcW w:w="1275" w:type="dxa"/>
            <w:hideMark/>
          </w:tcPr>
          <w:p w:rsidR="00FA4B15" w:rsidRPr="00E227B1" w:rsidRDefault="00FA4B15" w:rsidP="003E76A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3 702 389,50 </w:t>
            </w:r>
          </w:p>
        </w:tc>
        <w:tc>
          <w:tcPr>
            <w:tcW w:w="1276" w:type="dxa"/>
            <w:hideMark/>
          </w:tcPr>
          <w:p w:rsidR="00FA4B15" w:rsidRPr="00E227B1" w:rsidRDefault="00FA4B15" w:rsidP="003E76A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654 000,00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654 000,00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654 000,00 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FA4B15" w:rsidRPr="00E227B1" w:rsidTr="00C6240A">
        <w:trPr>
          <w:trHeight w:val="315"/>
        </w:trPr>
        <w:tc>
          <w:tcPr>
            <w:tcW w:w="15267" w:type="dxa"/>
            <w:gridSpan w:val="11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Подпрограмма II "Обеспечение условий для выполнения функций и полномочий в сфере физической культуры и спорта" </w:t>
            </w:r>
          </w:p>
        </w:tc>
      </w:tr>
      <w:tr w:rsidR="00FA4B15" w:rsidRPr="00E227B1" w:rsidTr="00C6240A">
        <w:trPr>
          <w:trHeight w:val="315"/>
        </w:trPr>
        <w:tc>
          <w:tcPr>
            <w:tcW w:w="668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89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104 918 544,01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19 717 646,00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21 567 632,67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21 567 632,67 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21 567 632,67  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20 498 000,00   </w:t>
            </w:r>
          </w:p>
        </w:tc>
      </w:tr>
      <w:tr w:rsidR="00FA4B15" w:rsidRPr="00E227B1" w:rsidTr="00D4483C">
        <w:trPr>
          <w:trHeight w:val="451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104 918 544,01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19 717 646,00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21 567 632,67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21 567 632,67 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21 567 632,67   </w:t>
            </w:r>
          </w:p>
        </w:tc>
        <w:tc>
          <w:tcPr>
            <w:tcW w:w="1230" w:type="dxa"/>
            <w:hideMark/>
          </w:tcPr>
          <w:p w:rsidR="00FA4B15" w:rsidRPr="00E227B1" w:rsidRDefault="00FA4B15" w:rsidP="001E4AD8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20 498 000,00 </w:t>
            </w:r>
          </w:p>
        </w:tc>
      </w:tr>
      <w:tr w:rsidR="00FA4B15" w:rsidRPr="00E227B1" w:rsidTr="00D4483C">
        <w:trPr>
          <w:trHeight w:val="106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383 964 607,48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76 164 692,00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77 026 942,42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77 026 942,42 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77 026 942,42  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76 719 088,22   </w:t>
            </w:r>
          </w:p>
        </w:tc>
      </w:tr>
      <w:tr w:rsidR="00FA4B15" w:rsidRPr="00E227B1" w:rsidTr="00D4483C">
        <w:trPr>
          <w:trHeight w:val="212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383 964 607,48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76 164 692,00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77 026 942,42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77 026 942,42 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77 026 942,42  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76 719 088,22   </w:t>
            </w:r>
          </w:p>
        </w:tc>
      </w:tr>
      <w:tr w:rsidR="00FA4B15" w:rsidRPr="00E227B1" w:rsidTr="00C6240A">
        <w:trPr>
          <w:trHeight w:val="585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МБУ ДО «СДЮСШОР»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304 946 388,51   </w:t>
            </w:r>
          </w:p>
        </w:tc>
        <w:tc>
          <w:tcPr>
            <w:tcW w:w="1275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60 065 000,00   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62 472 154,91   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62 472 154,91   </w:t>
            </w:r>
          </w:p>
        </w:tc>
        <w:tc>
          <w:tcPr>
            <w:tcW w:w="1171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62 472 154,91   </w:t>
            </w:r>
          </w:p>
        </w:tc>
        <w:tc>
          <w:tcPr>
            <w:tcW w:w="1230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57 464 923,78   </w:t>
            </w:r>
          </w:p>
        </w:tc>
      </w:tr>
      <w:tr w:rsidR="00FA4B15" w:rsidRPr="00E227B1" w:rsidTr="00C6240A">
        <w:trPr>
          <w:trHeight w:val="315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15" w:rsidRPr="00E227B1" w:rsidTr="00C6240A">
        <w:trPr>
          <w:trHeight w:val="300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295 447 588,51   </w:t>
            </w:r>
          </w:p>
        </w:tc>
        <w:tc>
          <w:tcPr>
            <w:tcW w:w="1275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57 690 300,00   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60 097 454,91   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60 097 454,91   </w:t>
            </w:r>
          </w:p>
        </w:tc>
        <w:tc>
          <w:tcPr>
            <w:tcW w:w="1171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60 097 454,91   </w:t>
            </w:r>
          </w:p>
        </w:tc>
        <w:tc>
          <w:tcPr>
            <w:tcW w:w="1230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57 464 923,78   </w:t>
            </w:r>
          </w:p>
        </w:tc>
      </w:tr>
      <w:tr w:rsidR="00FA4B15" w:rsidRPr="00E227B1" w:rsidTr="00C6240A">
        <w:trPr>
          <w:trHeight w:val="315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15" w:rsidRPr="00E227B1" w:rsidTr="00D4483C">
        <w:trPr>
          <w:trHeight w:val="339"/>
        </w:trPr>
        <w:tc>
          <w:tcPr>
            <w:tcW w:w="66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9 498 800,00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2 374 700,00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2 374 700,00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2 374 700,00 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2 374 700,00  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0,00  </w:t>
            </w:r>
          </w:p>
        </w:tc>
      </w:tr>
      <w:tr w:rsidR="00FA4B15" w:rsidRPr="00E227B1" w:rsidTr="00D4483C">
        <w:trPr>
          <w:trHeight w:val="264"/>
        </w:trPr>
        <w:tc>
          <w:tcPr>
            <w:tcW w:w="6345" w:type="dxa"/>
            <w:gridSpan w:val="4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 по подпрограмме II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793 829 540,00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155 947 338,00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AC193F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161 066 730,00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161 066 730,00 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161 066 730,00  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154 682 012,00   </w:t>
            </w:r>
          </w:p>
        </w:tc>
      </w:tr>
      <w:tr w:rsidR="00FA4B15" w:rsidRPr="00E227B1" w:rsidTr="00D4483C">
        <w:trPr>
          <w:trHeight w:val="72"/>
        </w:trPr>
        <w:tc>
          <w:tcPr>
            <w:tcW w:w="6345" w:type="dxa"/>
            <w:gridSpan w:val="4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784 330 740,00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153 572 638,00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158 692 030,00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158 692 030,00 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158 692 030,00   </w:t>
            </w:r>
          </w:p>
        </w:tc>
        <w:tc>
          <w:tcPr>
            <w:tcW w:w="1230" w:type="dxa"/>
            <w:hideMark/>
          </w:tcPr>
          <w:p w:rsidR="00FA4B15" w:rsidRPr="00E227B1" w:rsidRDefault="00FA4B15" w:rsidP="00AC193F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154 682 012,00 </w:t>
            </w:r>
          </w:p>
        </w:tc>
      </w:tr>
      <w:tr w:rsidR="00FA4B15" w:rsidRPr="00E227B1" w:rsidTr="00D4483C">
        <w:trPr>
          <w:trHeight w:val="250"/>
        </w:trPr>
        <w:tc>
          <w:tcPr>
            <w:tcW w:w="6345" w:type="dxa"/>
            <w:gridSpan w:val="4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9 498 800,00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2 374 700,00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2 374 700,00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2 374 700,00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2 374 700,00 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0,00  </w:t>
            </w:r>
          </w:p>
        </w:tc>
      </w:tr>
      <w:tr w:rsidR="00FA4B15" w:rsidRPr="00E227B1" w:rsidTr="00C6240A">
        <w:trPr>
          <w:trHeight w:val="300"/>
        </w:trPr>
        <w:tc>
          <w:tcPr>
            <w:tcW w:w="6345" w:type="dxa"/>
            <w:gridSpan w:val="4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868 211 491,79   </w:t>
            </w:r>
          </w:p>
        </w:tc>
        <w:tc>
          <w:tcPr>
            <w:tcW w:w="1275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172 922 426,79   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174 318 151,00   </w:t>
            </w:r>
          </w:p>
        </w:tc>
        <w:tc>
          <w:tcPr>
            <w:tcW w:w="1276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174 318 151,00   </w:t>
            </w:r>
          </w:p>
        </w:tc>
        <w:tc>
          <w:tcPr>
            <w:tcW w:w="1171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174 318 151,00   </w:t>
            </w:r>
          </w:p>
        </w:tc>
        <w:tc>
          <w:tcPr>
            <w:tcW w:w="1230" w:type="dxa"/>
            <w:vMerge w:val="restart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172 334 612,00   </w:t>
            </w:r>
          </w:p>
        </w:tc>
      </w:tr>
      <w:tr w:rsidR="00FA4B15" w:rsidRPr="00E227B1" w:rsidTr="00D4483C">
        <w:trPr>
          <w:trHeight w:val="230"/>
        </w:trPr>
        <w:tc>
          <w:tcPr>
            <w:tcW w:w="6345" w:type="dxa"/>
            <w:gridSpan w:val="4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15" w:rsidRPr="00E227B1" w:rsidTr="00D4483C">
        <w:trPr>
          <w:trHeight w:val="152"/>
        </w:trPr>
        <w:tc>
          <w:tcPr>
            <w:tcW w:w="6345" w:type="dxa"/>
            <w:gridSpan w:val="4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853 048 302,29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166 845 337,29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171 289 451,00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171 289 451,00 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171 289 451,00  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172 334 612,00   </w:t>
            </w:r>
          </w:p>
        </w:tc>
      </w:tr>
      <w:tr w:rsidR="00FA4B15" w:rsidRPr="00E227B1" w:rsidTr="00D4483C">
        <w:trPr>
          <w:trHeight w:val="258"/>
        </w:trPr>
        <w:tc>
          <w:tcPr>
            <w:tcW w:w="6345" w:type="dxa"/>
            <w:gridSpan w:val="4"/>
            <w:vMerge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15 163 189,50   </w:t>
            </w:r>
          </w:p>
        </w:tc>
        <w:tc>
          <w:tcPr>
            <w:tcW w:w="1275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6 077 089,50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3 028 700,00   </w:t>
            </w:r>
          </w:p>
        </w:tc>
        <w:tc>
          <w:tcPr>
            <w:tcW w:w="1276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3 028 700,00  </w:t>
            </w:r>
          </w:p>
        </w:tc>
        <w:tc>
          <w:tcPr>
            <w:tcW w:w="1171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B1">
              <w:rPr>
                <w:rFonts w:ascii="Times New Roman" w:hAnsi="Times New Roman"/>
                <w:sz w:val="20"/>
                <w:szCs w:val="20"/>
              </w:rPr>
              <w:t xml:space="preserve">3 028 700,00  </w:t>
            </w:r>
          </w:p>
        </w:tc>
        <w:tc>
          <w:tcPr>
            <w:tcW w:w="1230" w:type="dxa"/>
            <w:hideMark/>
          </w:tcPr>
          <w:p w:rsidR="00FA4B15" w:rsidRPr="00E227B1" w:rsidRDefault="00FA4B15" w:rsidP="00E227B1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7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13152A" w:rsidRPr="00181B68" w:rsidRDefault="0013152A" w:rsidP="00F10C69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hAnsi="Times New Roman"/>
          <w:sz w:val="20"/>
          <w:szCs w:val="20"/>
        </w:rPr>
      </w:pPr>
    </w:p>
    <w:sectPr w:rsidR="0013152A" w:rsidRPr="00181B68" w:rsidSect="001A6C61">
      <w:pgSz w:w="16834" w:h="11909" w:orient="landscape" w:code="9"/>
      <w:pgMar w:top="1134" w:right="851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11FFF"/>
    <w:rsid w:val="0001447D"/>
    <w:rsid w:val="00016F56"/>
    <w:rsid w:val="0001772C"/>
    <w:rsid w:val="0002527A"/>
    <w:rsid w:val="00026F4D"/>
    <w:rsid w:val="00033097"/>
    <w:rsid w:val="00033D00"/>
    <w:rsid w:val="0004125C"/>
    <w:rsid w:val="00042AF3"/>
    <w:rsid w:val="00045815"/>
    <w:rsid w:val="00051C5B"/>
    <w:rsid w:val="0005328C"/>
    <w:rsid w:val="000737D1"/>
    <w:rsid w:val="00081440"/>
    <w:rsid w:val="000A53A8"/>
    <w:rsid w:val="000A7EB5"/>
    <w:rsid w:val="000C4DC8"/>
    <w:rsid w:val="000D3521"/>
    <w:rsid w:val="000E563A"/>
    <w:rsid w:val="000E64C8"/>
    <w:rsid w:val="000E798A"/>
    <w:rsid w:val="000F4C49"/>
    <w:rsid w:val="00104AB0"/>
    <w:rsid w:val="00123494"/>
    <w:rsid w:val="0013152A"/>
    <w:rsid w:val="00132B20"/>
    <w:rsid w:val="00134607"/>
    <w:rsid w:val="00137876"/>
    <w:rsid w:val="0014275F"/>
    <w:rsid w:val="00145AC7"/>
    <w:rsid w:val="00152997"/>
    <w:rsid w:val="00156C12"/>
    <w:rsid w:val="00163DDA"/>
    <w:rsid w:val="001762B9"/>
    <w:rsid w:val="00181B68"/>
    <w:rsid w:val="001850AB"/>
    <w:rsid w:val="00186F5D"/>
    <w:rsid w:val="00190F2B"/>
    <w:rsid w:val="00197C94"/>
    <w:rsid w:val="001A6C61"/>
    <w:rsid w:val="001A7DC9"/>
    <w:rsid w:val="001B4B8D"/>
    <w:rsid w:val="001B4C75"/>
    <w:rsid w:val="001D1B92"/>
    <w:rsid w:val="001E06C9"/>
    <w:rsid w:val="001E2FF8"/>
    <w:rsid w:val="001E4262"/>
    <w:rsid w:val="001E4AD8"/>
    <w:rsid w:val="001F357F"/>
    <w:rsid w:val="00203E78"/>
    <w:rsid w:val="00224CBB"/>
    <w:rsid w:val="002524D8"/>
    <w:rsid w:val="00253B75"/>
    <w:rsid w:val="00263020"/>
    <w:rsid w:val="00264DEC"/>
    <w:rsid w:val="00264F92"/>
    <w:rsid w:val="00270C8A"/>
    <w:rsid w:val="002859EA"/>
    <w:rsid w:val="00296A85"/>
    <w:rsid w:val="0029760F"/>
    <w:rsid w:val="002A0BA9"/>
    <w:rsid w:val="002A7469"/>
    <w:rsid w:val="002A75D7"/>
    <w:rsid w:val="002B05CE"/>
    <w:rsid w:val="002B2275"/>
    <w:rsid w:val="002B54A1"/>
    <w:rsid w:val="002C10C9"/>
    <w:rsid w:val="002C28FD"/>
    <w:rsid w:val="002F452F"/>
    <w:rsid w:val="002F4685"/>
    <w:rsid w:val="0030655A"/>
    <w:rsid w:val="00314648"/>
    <w:rsid w:val="0033699F"/>
    <w:rsid w:val="00342743"/>
    <w:rsid w:val="003579E9"/>
    <w:rsid w:val="0036597C"/>
    <w:rsid w:val="0037407B"/>
    <w:rsid w:val="00376B79"/>
    <w:rsid w:val="00390F20"/>
    <w:rsid w:val="00393529"/>
    <w:rsid w:val="003A6972"/>
    <w:rsid w:val="003B7276"/>
    <w:rsid w:val="003D15E7"/>
    <w:rsid w:val="003E76A6"/>
    <w:rsid w:val="003F1B82"/>
    <w:rsid w:val="00405CC6"/>
    <w:rsid w:val="00424610"/>
    <w:rsid w:val="004305AF"/>
    <w:rsid w:val="0043139B"/>
    <w:rsid w:val="00440E9B"/>
    <w:rsid w:val="00450E29"/>
    <w:rsid w:val="00464EF0"/>
    <w:rsid w:val="00471C2F"/>
    <w:rsid w:val="0048563D"/>
    <w:rsid w:val="0049533C"/>
    <w:rsid w:val="004A2D0B"/>
    <w:rsid w:val="004A390D"/>
    <w:rsid w:val="004A5D4A"/>
    <w:rsid w:val="004A7751"/>
    <w:rsid w:val="004C3C4A"/>
    <w:rsid w:val="004C66D5"/>
    <w:rsid w:val="004C7CCB"/>
    <w:rsid w:val="004F6845"/>
    <w:rsid w:val="0050295F"/>
    <w:rsid w:val="005038B1"/>
    <w:rsid w:val="005064D8"/>
    <w:rsid w:val="005104FF"/>
    <w:rsid w:val="00512E0F"/>
    <w:rsid w:val="00516F0E"/>
    <w:rsid w:val="005228B3"/>
    <w:rsid w:val="00527ABC"/>
    <w:rsid w:val="00535694"/>
    <w:rsid w:val="00553413"/>
    <w:rsid w:val="00554850"/>
    <w:rsid w:val="00564447"/>
    <w:rsid w:val="00585DD7"/>
    <w:rsid w:val="00590E8E"/>
    <w:rsid w:val="0059235E"/>
    <w:rsid w:val="005A443F"/>
    <w:rsid w:val="005A50B0"/>
    <w:rsid w:val="005B3152"/>
    <w:rsid w:val="005D0159"/>
    <w:rsid w:val="005D182F"/>
    <w:rsid w:val="005D6F8D"/>
    <w:rsid w:val="005D7C78"/>
    <w:rsid w:val="005E40B0"/>
    <w:rsid w:val="005E546E"/>
    <w:rsid w:val="005E5D5D"/>
    <w:rsid w:val="005E6569"/>
    <w:rsid w:val="005F6D58"/>
    <w:rsid w:val="00623750"/>
    <w:rsid w:val="00630B14"/>
    <w:rsid w:val="00633DCC"/>
    <w:rsid w:val="0063605E"/>
    <w:rsid w:val="00637122"/>
    <w:rsid w:val="00645ADC"/>
    <w:rsid w:val="006467DA"/>
    <w:rsid w:val="00657844"/>
    <w:rsid w:val="00663495"/>
    <w:rsid w:val="00670FEB"/>
    <w:rsid w:val="00671739"/>
    <w:rsid w:val="00687780"/>
    <w:rsid w:val="006A041E"/>
    <w:rsid w:val="006A6A99"/>
    <w:rsid w:val="006B05EB"/>
    <w:rsid w:val="006C0515"/>
    <w:rsid w:val="006C0884"/>
    <w:rsid w:val="006E6CAE"/>
    <w:rsid w:val="00701220"/>
    <w:rsid w:val="007039B0"/>
    <w:rsid w:val="007178CE"/>
    <w:rsid w:val="00722CB2"/>
    <w:rsid w:val="00725E8C"/>
    <w:rsid w:val="00725F81"/>
    <w:rsid w:val="00726B76"/>
    <w:rsid w:val="00726C3A"/>
    <w:rsid w:val="00730055"/>
    <w:rsid w:val="00735C92"/>
    <w:rsid w:val="00735F5B"/>
    <w:rsid w:val="0073686E"/>
    <w:rsid w:val="00745DE8"/>
    <w:rsid w:val="007503F7"/>
    <w:rsid w:val="007516BF"/>
    <w:rsid w:val="00751B05"/>
    <w:rsid w:val="0075617C"/>
    <w:rsid w:val="00761996"/>
    <w:rsid w:val="00773C3A"/>
    <w:rsid w:val="00791C16"/>
    <w:rsid w:val="007A3E63"/>
    <w:rsid w:val="007A584B"/>
    <w:rsid w:val="007C464B"/>
    <w:rsid w:val="007C7E80"/>
    <w:rsid w:val="007E506B"/>
    <w:rsid w:val="007E74BD"/>
    <w:rsid w:val="007F1EB8"/>
    <w:rsid w:val="007F2208"/>
    <w:rsid w:val="007F56AC"/>
    <w:rsid w:val="007F6A42"/>
    <w:rsid w:val="0080258A"/>
    <w:rsid w:val="00806CD1"/>
    <w:rsid w:val="00833B36"/>
    <w:rsid w:val="0083636F"/>
    <w:rsid w:val="00847284"/>
    <w:rsid w:val="0085046F"/>
    <w:rsid w:val="0085655B"/>
    <w:rsid w:val="008578F3"/>
    <w:rsid w:val="008830F3"/>
    <w:rsid w:val="00885E2B"/>
    <w:rsid w:val="00887509"/>
    <w:rsid w:val="008A0169"/>
    <w:rsid w:val="008A0202"/>
    <w:rsid w:val="008B63E2"/>
    <w:rsid w:val="008E263B"/>
    <w:rsid w:val="008E65AF"/>
    <w:rsid w:val="009112EB"/>
    <w:rsid w:val="00912E4A"/>
    <w:rsid w:val="00913185"/>
    <w:rsid w:val="00923CBF"/>
    <w:rsid w:val="009244DA"/>
    <w:rsid w:val="009351D0"/>
    <w:rsid w:val="00943005"/>
    <w:rsid w:val="00963462"/>
    <w:rsid w:val="00972875"/>
    <w:rsid w:val="009736C2"/>
    <w:rsid w:val="00981B28"/>
    <w:rsid w:val="00981D0C"/>
    <w:rsid w:val="009918F6"/>
    <w:rsid w:val="009A2000"/>
    <w:rsid w:val="009A62FA"/>
    <w:rsid w:val="009B0D5E"/>
    <w:rsid w:val="009B4442"/>
    <w:rsid w:val="009B6B1C"/>
    <w:rsid w:val="009B6E71"/>
    <w:rsid w:val="009C44C5"/>
    <w:rsid w:val="009D36C2"/>
    <w:rsid w:val="009E6AC8"/>
    <w:rsid w:val="00A0182F"/>
    <w:rsid w:val="00A105B8"/>
    <w:rsid w:val="00A173AF"/>
    <w:rsid w:val="00A27843"/>
    <w:rsid w:val="00A41164"/>
    <w:rsid w:val="00A538A4"/>
    <w:rsid w:val="00A92287"/>
    <w:rsid w:val="00A96CE8"/>
    <w:rsid w:val="00AA2DA1"/>
    <w:rsid w:val="00AA6682"/>
    <w:rsid w:val="00AA72D0"/>
    <w:rsid w:val="00AB05A9"/>
    <w:rsid w:val="00AB376B"/>
    <w:rsid w:val="00AC025C"/>
    <w:rsid w:val="00AC193F"/>
    <w:rsid w:val="00AD258E"/>
    <w:rsid w:val="00AE1B8E"/>
    <w:rsid w:val="00AF1040"/>
    <w:rsid w:val="00B118FC"/>
    <w:rsid w:val="00B132D2"/>
    <w:rsid w:val="00B20AE3"/>
    <w:rsid w:val="00B40F96"/>
    <w:rsid w:val="00B46C67"/>
    <w:rsid w:val="00B473D7"/>
    <w:rsid w:val="00B53021"/>
    <w:rsid w:val="00B57539"/>
    <w:rsid w:val="00B63032"/>
    <w:rsid w:val="00B63519"/>
    <w:rsid w:val="00B86426"/>
    <w:rsid w:val="00B94CBB"/>
    <w:rsid w:val="00BA1A67"/>
    <w:rsid w:val="00BA715C"/>
    <w:rsid w:val="00BC1D62"/>
    <w:rsid w:val="00BC285A"/>
    <w:rsid w:val="00BD1265"/>
    <w:rsid w:val="00BE22E4"/>
    <w:rsid w:val="00BF5B68"/>
    <w:rsid w:val="00BF7282"/>
    <w:rsid w:val="00C12AC6"/>
    <w:rsid w:val="00C13C8C"/>
    <w:rsid w:val="00C170C3"/>
    <w:rsid w:val="00C1736C"/>
    <w:rsid w:val="00C27F08"/>
    <w:rsid w:val="00C30404"/>
    <w:rsid w:val="00C349AB"/>
    <w:rsid w:val="00C36B55"/>
    <w:rsid w:val="00C36CED"/>
    <w:rsid w:val="00C371FD"/>
    <w:rsid w:val="00C475D3"/>
    <w:rsid w:val="00C57ADC"/>
    <w:rsid w:val="00C6240A"/>
    <w:rsid w:val="00C728CF"/>
    <w:rsid w:val="00C81FDC"/>
    <w:rsid w:val="00C85C74"/>
    <w:rsid w:val="00CB020C"/>
    <w:rsid w:val="00CB49B4"/>
    <w:rsid w:val="00CB59F4"/>
    <w:rsid w:val="00CC339F"/>
    <w:rsid w:val="00CD1F11"/>
    <w:rsid w:val="00CD4F20"/>
    <w:rsid w:val="00CE4856"/>
    <w:rsid w:val="00CF0C63"/>
    <w:rsid w:val="00D068E9"/>
    <w:rsid w:val="00D2260F"/>
    <w:rsid w:val="00D24FE8"/>
    <w:rsid w:val="00D348CF"/>
    <w:rsid w:val="00D42FA4"/>
    <w:rsid w:val="00D4483C"/>
    <w:rsid w:val="00D5441B"/>
    <w:rsid w:val="00D5698A"/>
    <w:rsid w:val="00D656E5"/>
    <w:rsid w:val="00D73064"/>
    <w:rsid w:val="00D863A7"/>
    <w:rsid w:val="00DB0BAF"/>
    <w:rsid w:val="00DB5DAC"/>
    <w:rsid w:val="00DD357A"/>
    <w:rsid w:val="00DD57E4"/>
    <w:rsid w:val="00DE18A0"/>
    <w:rsid w:val="00DE3405"/>
    <w:rsid w:val="00DE541A"/>
    <w:rsid w:val="00DF3A6D"/>
    <w:rsid w:val="00DF3F5C"/>
    <w:rsid w:val="00E05CC4"/>
    <w:rsid w:val="00E11446"/>
    <w:rsid w:val="00E125BE"/>
    <w:rsid w:val="00E164C1"/>
    <w:rsid w:val="00E227B1"/>
    <w:rsid w:val="00E237D9"/>
    <w:rsid w:val="00E2641B"/>
    <w:rsid w:val="00E2781C"/>
    <w:rsid w:val="00E40A39"/>
    <w:rsid w:val="00E503AB"/>
    <w:rsid w:val="00E60D60"/>
    <w:rsid w:val="00E80107"/>
    <w:rsid w:val="00E86711"/>
    <w:rsid w:val="00E931D7"/>
    <w:rsid w:val="00EB32EB"/>
    <w:rsid w:val="00EB5444"/>
    <w:rsid w:val="00EE174C"/>
    <w:rsid w:val="00EE1B7F"/>
    <w:rsid w:val="00EE2ADA"/>
    <w:rsid w:val="00EE698C"/>
    <w:rsid w:val="00F030CC"/>
    <w:rsid w:val="00F06555"/>
    <w:rsid w:val="00F10C69"/>
    <w:rsid w:val="00F17366"/>
    <w:rsid w:val="00F2022A"/>
    <w:rsid w:val="00F20EFB"/>
    <w:rsid w:val="00F454E6"/>
    <w:rsid w:val="00F67500"/>
    <w:rsid w:val="00F74E5A"/>
    <w:rsid w:val="00F8444A"/>
    <w:rsid w:val="00F9150C"/>
    <w:rsid w:val="00F960EB"/>
    <w:rsid w:val="00FA4B15"/>
    <w:rsid w:val="00FC0374"/>
    <w:rsid w:val="00FC311D"/>
    <w:rsid w:val="00FE4AC9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F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F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374C-7486-44C1-8483-3BFFEEAF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Эрнст Андрей Сергеевич</cp:lastModifiedBy>
  <cp:revision>125</cp:revision>
  <cp:lastPrinted>2017-03-27T11:56:00Z</cp:lastPrinted>
  <dcterms:created xsi:type="dcterms:W3CDTF">2017-03-11T11:37:00Z</dcterms:created>
  <dcterms:modified xsi:type="dcterms:W3CDTF">2017-03-27T12:17:00Z</dcterms:modified>
</cp:coreProperties>
</file>